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rPr>
          <w:b w:val="1"/>
          <w:sz w:val="28"/>
          <w:szCs w:val="28"/>
        </w:rPr>
      </w:pPr>
      <w:r w:rsidDel="00000000" w:rsidR="00000000" w:rsidRPr="00000000">
        <w:rPr>
          <w:b w:val="1"/>
          <w:sz w:val="28"/>
          <w:szCs w:val="28"/>
          <w:rtl w:val="0"/>
        </w:rPr>
        <w:t xml:space="preserve">Medicine Hat Public School Division - Attendance Supports</w:t>
      </w:r>
    </w:p>
    <w:p w:rsidR="00000000" w:rsidDel="00000000" w:rsidP="00000000" w:rsidRDefault="00000000" w:rsidRPr="00000000" w14:paraId="00000002">
      <w:pPr>
        <w:pageBreakBefore w:val="0"/>
        <w:rPr/>
      </w:pPr>
      <w:r w:rsidDel="00000000" w:rsidR="00000000" w:rsidRPr="00000000">
        <w:rPr>
          <w:rtl w:val="0"/>
        </w:rPr>
      </w:r>
    </w:p>
    <w:p w:rsidR="00000000" w:rsidDel="00000000" w:rsidP="00000000" w:rsidRDefault="00000000" w:rsidRPr="00000000" w14:paraId="00000003">
      <w:pPr>
        <w:pageBreakBefore w:val="0"/>
        <w:rPr/>
      </w:pPr>
      <w:r w:rsidDel="00000000" w:rsidR="00000000" w:rsidRPr="00000000">
        <w:rPr>
          <w:rtl w:val="0"/>
        </w:rPr>
      </w:r>
    </w:p>
    <w:p w:rsidR="00000000" w:rsidDel="00000000" w:rsidP="00000000" w:rsidRDefault="00000000" w:rsidRPr="00000000" w14:paraId="00000004">
      <w:pPr>
        <w:pageBreakBefore w:val="0"/>
        <w:rPr/>
      </w:pPr>
      <w:r w:rsidDel="00000000" w:rsidR="00000000" w:rsidRPr="00000000">
        <w:rPr>
          <w:rtl w:val="0"/>
        </w:rPr>
        <w:t xml:space="preserve">To support data entry into PowerSchool Log Entries, the following shortened versions of sample attendance conversations are available for you to cut and paste.</w:t>
      </w:r>
    </w:p>
    <w:p w:rsidR="00000000" w:rsidDel="00000000" w:rsidP="00000000" w:rsidRDefault="00000000" w:rsidRPr="00000000" w14:paraId="00000005">
      <w:pPr>
        <w:pageBreakBefore w:val="0"/>
        <w:rPr/>
      </w:pPr>
      <w:r w:rsidDel="00000000" w:rsidR="00000000" w:rsidRPr="00000000">
        <w:rPr>
          <w:rtl w:val="0"/>
        </w:rPr>
      </w:r>
    </w:p>
    <w:p w:rsidR="00000000" w:rsidDel="00000000" w:rsidP="00000000" w:rsidRDefault="00000000" w:rsidRPr="00000000" w14:paraId="00000006">
      <w:pPr>
        <w:pageBreakBefore w:val="0"/>
        <w:rPr/>
      </w:pPr>
      <w:r w:rsidDel="00000000" w:rsidR="00000000" w:rsidRPr="00000000">
        <w:rPr>
          <w:rtl w:val="0"/>
        </w:rPr>
        <w:t xml:space="preserve">Please feel free to add any other custom or pertinent information to the log entry (ie. left message, who the conversation was with, and any actions that may have come out of the call), but know that the most important note is that the call was made.</w:t>
      </w:r>
    </w:p>
    <w:p w:rsidR="00000000" w:rsidDel="00000000" w:rsidP="00000000" w:rsidRDefault="00000000" w:rsidRPr="00000000" w14:paraId="00000007">
      <w:pPr>
        <w:pageBreakBefore w:val="0"/>
        <w:rPr/>
      </w:pPr>
      <w:r w:rsidDel="00000000" w:rsidR="00000000" w:rsidRPr="00000000">
        <w:rPr>
          <w:rtl w:val="0"/>
        </w:rPr>
      </w:r>
    </w:p>
    <w:p w:rsidR="00000000" w:rsidDel="00000000" w:rsidP="00000000" w:rsidRDefault="00000000" w:rsidRPr="00000000" w14:paraId="00000008">
      <w:pPr>
        <w:pageBreakBefore w:val="0"/>
        <w:rPr/>
      </w:pPr>
      <w:r w:rsidDel="00000000" w:rsidR="00000000" w:rsidRPr="00000000">
        <w:rPr>
          <w:rtl w:val="0"/>
        </w:rPr>
      </w:r>
    </w:p>
    <w:p w:rsidR="00000000" w:rsidDel="00000000" w:rsidP="00000000" w:rsidRDefault="00000000" w:rsidRPr="00000000" w14:paraId="00000009">
      <w:pPr>
        <w:pageBreakBefore w:val="0"/>
        <w:rPr>
          <w:b w:val="1"/>
          <w:sz w:val="20"/>
          <w:szCs w:val="20"/>
        </w:rPr>
      </w:pPr>
      <w:r w:rsidDel="00000000" w:rsidR="00000000" w:rsidRPr="00000000">
        <w:rPr>
          <w:b w:val="1"/>
          <w:sz w:val="20"/>
          <w:szCs w:val="20"/>
          <w:rtl w:val="0"/>
        </w:rPr>
        <w:t xml:space="preserve">General Attendance Conversation </w:t>
      </w:r>
    </w:p>
    <w:p w:rsidR="00000000" w:rsidDel="00000000" w:rsidP="00000000" w:rsidRDefault="00000000" w:rsidRPr="00000000" w14:paraId="0000000A">
      <w:pPr>
        <w:pageBreakBefore w:val="0"/>
        <w:rPr>
          <w:b w:val="1"/>
          <w:sz w:val="20"/>
          <w:szCs w:val="20"/>
        </w:rPr>
      </w:pPr>
      <w:r w:rsidDel="00000000" w:rsidR="00000000" w:rsidRPr="00000000">
        <w:rPr>
          <w:rtl w:val="0"/>
        </w:rPr>
      </w:r>
    </w:p>
    <w:p w:rsidR="00000000" w:rsidDel="00000000" w:rsidP="00000000" w:rsidRDefault="00000000" w:rsidRPr="00000000" w14:paraId="0000000B">
      <w:pPr>
        <w:pageBreakBefore w:val="0"/>
        <w:rPr>
          <w:b w:val="1"/>
          <w:sz w:val="20"/>
          <w:szCs w:val="20"/>
        </w:rPr>
      </w:pPr>
      <w:r w:rsidDel="00000000" w:rsidR="00000000" w:rsidRPr="00000000">
        <w:rPr>
          <w:rtl w:val="0"/>
        </w:rPr>
      </w:r>
    </w:p>
    <w:p w:rsidR="00000000" w:rsidDel="00000000" w:rsidP="00000000" w:rsidRDefault="00000000" w:rsidRPr="00000000" w14:paraId="0000000C">
      <w:pPr>
        <w:pageBreakBefore w:val="0"/>
        <w:rPr>
          <w:b w:val="1"/>
          <w:sz w:val="20"/>
          <w:szCs w:val="20"/>
        </w:rPr>
      </w:pPr>
      <w:r w:rsidDel="00000000" w:rsidR="00000000" w:rsidRPr="00000000">
        <w:rPr>
          <w:b w:val="1"/>
          <w:sz w:val="20"/>
          <w:szCs w:val="20"/>
          <w:rtl w:val="0"/>
        </w:rPr>
        <w:t xml:space="preserve">Truancy Conversation</w:t>
      </w:r>
    </w:p>
    <w:p w:rsidR="00000000" w:rsidDel="00000000" w:rsidP="00000000" w:rsidRDefault="00000000" w:rsidRPr="00000000" w14:paraId="0000000D">
      <w:pPr>
        <w:pageBreakBefore w:val="0"/>
        <w:rPr>
          <w:b w:val="1"/>
          <w:sz w:val="20"/>
          <w:szCs w:val="20"/>
        </w:rPr>
      </w:pPr>
      <w:r w:rsidDel="00000000" w:rsidR="00000000" w:rsidRPr="00000000">
        <w:rPr>
          <w:rtl w:val="0"/>
        </w:rPr>
      </w:r>
    </w:p>
    <w:p w:rsidR="00000000" w:rsidDel="00000000" w:rsidP="00000000" w:rsidRDefault="00000000" w:rsidRPr="00000000" w14:paraId="0000000E">
      <w:pPr>
        <w:pageBreakBefore w:val="0"/>
        <w:rPr>
          <w:b w:val="1"/>
          <w:sz w:val="20"/>
          <w:szCs w:val="20"/>
        </w:rPr>
      </w:pPr>
      <w:r w:rsidDel="00000000" w:rsidR="00000000" w:rsidRPr="00000000">
        <w:rPr>
          <w:rtl w:val="0"/>
        </w:rPr>
      </w:r>
    </w:p>
    <w:p w:rsidR="00000000" w:rsidDel="00000000" w:rsidP="00000000" w:rsidRDefault="00000000" w:rsidRPr="00000000" w14:paraId="0000000F">
      <w:pPr>
        <w:pageBreakBefore w:val="0"/>
        <w:rPr>
          <w:b w:val="1"/>
          <w:sz w:val="20"/>
          <w:szCs w:val="20"/>
        </w:rPr>
      </w:pPr>
      <w:r w:rsidDel="00000000" w:rsidR="00000000" w:rsidRPr="00000000">
        <w:rPr>
          <w:b w:val="1"/>
          <w:sz w:val="20"/>
          <w:szCs w:val="20"/>
          <w:rtl w:val="0"/>
        </w:rPr>
        <w:t xml:space="preserve">Health Attendance Conversation </w:t>
      </w:r>
    </w:p>
    <w:p w:rsidR="00000000" w:rsidDel="00000000" w:rsidP="00000000" w:rsidRDefault="00000000" w:rsidRPr="00000000" w14:paraId="00000010">
      <w:pPr>
        <w:pageBreakBefore w:val="0"/>
        <w:rPr>
          <w:b w:val="1"/>
          <w:sz w:val="20"/>
          <w:szCs w:val="20"/>
        </w:rPr>
      </w:pPr>
      <w:r w:rsidDel="00000000" w:rsidR="00000000" w:rsidRPr="00000000">
        <w:rPr>
          <w:rtl w:val="0"/>
        </w:rPr>
      </w:r>
    </w:p>
    <w:p w:rsidR="00000000" w:rsidDel="00000000" w:rsidP="00000000" w:rsidRDefault="00000000" w:rsidRPr="00000000" w14:paraId="00000011">
      <w:pPr>
        <w:pageBreakBefore w:val="0"/>
        <w:rPr>
          <w:b w:val="1"/>
          <w:sz w:val="20"/>
          <w:szCs w:val="20"/>
        </w:rPr>
      </w:pPr>
      <w:r w:rsidDel="00000000" w:rsidR="00000000" w:rsidRPr="00000000">
        <w:rPr>
          <w:rtl w:val="0"/>
        </w:rPr>
      </w:r>
    </w:p>
    <w:p w:rsidR="00000000" w:rsidDel="00000000" w:rsidP="00000000" w:rsidRDefault="00000000" w:rsidRPr="00000000" w14:paraId="00000012">
      <w:pPr>
        <w:pageBreakBefore w:val="0"/>
        <w:rPr>
          <w:b w:val="1"/>
          <w:sz w:val="20"/>
          <w:szCs w:val="20"/>
        </w:rPr>
      </w:pPr>
      <w:r w:rsidDel="00000000" w:rsidR="00000000" w:rsidRPr="00000000">
        <w:rPr>
          <w:b w:val="1"/>
          <w:sz w:val="20"/>
          <w:szCs w:val="20"/>
          <w:rtl w:val="0"/>
        </w:rPr>
        <w:t xml:space="preserve">Vacation Attendance Conversation</w:t>
      </w:r>
    </w:p>
    <w:p w:rsidR="00000000" w:rsidDel="00000000" w:rsidP="00000000" w:rsidRDefault="00000000" w:rsidRPr="00000000" w14:paraId="00000013">
      <w:pPr>
        <w:pageBreakBefore w:val="0"/>
        <w:rPr>
          <w:b w:val="1"/>
          <w:sz w:val="20"/>
          <w:szCs w:val="20"/>
        </w:rPr>
      </w:pPr>
      <w:r w:rsidDel="00000000" w:rsidR="00000000" w:rsidRPr="00000000">
        <w:rPr>
          <w:rtl w:val="0"/>
        </w:rPr>
      </w:r>
    </w:p>
    <w:p w:rsidR="00000000" w:rsidDel="00000000" w:rsidP="00000000" w:rsidRDefault="00000000" w:rsidRPr="00000000" w14:paraId="00000014">
      <w:pPr>
        <w:pageBreakBefore w:val="0"/>
        <w:rPr>
          <w:b w:val="1"/>
          <w:sz w:val="20"/>
          <w:szCs w:val="20"/>
        </w:rPr>
      </w:pPr>
      <w:r w:rsidDel="00000000" w:rsidR="00000000" w:rsidRPr="00000000">
        <w:rPr>
          <w:rtl w:val="0"/>
        </w:rPr>
      </w:r>
    </w:p>
    <w:p w:rsidR="00000000" w:rsidDel="00000000" w:rsidP="00000000" w:rsidRDefault="00000000" w:rsidRPr="00000000" w14:paraId="00000015">
      <w:pPr>
        <w:pageBreakBefore w:val="0"/>
        <w:rPr>
          <w:b w:val="1"/>
          <w:sz w:val="20"/>
          <w:szCs w:val="20"/>
        </w:rPr>
      </w:pPr>
      <w:r w:rsidDel="00000000" w:rsidR="00000000" w:rsidRPr="00000000">
        <w:rPr>
          <w:b w:val="1"/>
          <w:sz w:val="20"/>
          <w:szCs w:val="20"/>
          <w:rtl w:val="0"/>
        </w:rPr>
        <w:t xml:space="preserve">Religious Attendance Conversation</w:t>
      </w:r>
    </w:p>
    <w:p w:rsidR="00000000" w:rsidDel="00000000" w:rsidP="00000000" w:rsidRDefault="00000000" w:rsidRPr="00000000" w14:paraId="00000016">
      <w:pPr>
        <w:pageBreakBefore w:val="0"/>
        <w:rPr>
          <w:b w:val="1"/>
          <w:sz w:val="20"/>
          <w:szCs w:val="20"/>
        </w:rPr>
      </w:pPr>
      <w:r w:rsidDel="00000000" w:rsidR="00000000" w:rsidRPr="00000000">
        <w:rPr>
          <w:rtl w:val="0"/>
        </w:rPr>
      </w:r>
    </w:p>
    <w:p w:rsidR="00000000" w:rsidDel="00000000" w:rsidP="00000000" w:rsidRDefault="00000000" w:rsidRPr="00000000" w14:paraId="00000017">
      <w:pPr>
        <w:pageBreakBefore w:val="0"/>
        <w:rPr>
          <w:b w:val="1"/>
          <w:sz w:val="20"/>
          <w:szCs w:val="20"/>
        </w:rPr>
      </w:pPr>
      <w:r w:rsidDel="00000000" w:rsidR="00000000" w:rsidRPr="00000000">
        <w:rPr>
          <w:rtl w:val="0"/>
        </w:rPr>
      </w:r>
    </w:p>
    <w:p w:rsidR="00000000" w:rsidDel="00000000" w:rsidP="00000000" w:rsidRDefault="00000000" w:rsidRPr="00000000" w14:paraId="00000018">
      <w:pPr>
        <w:pageBreakBefore w:val="0"/>
        <w:rPr>
          <w:b w:val="1"/>
          <w:sz w:val="20"/>
          <w:szCs w:val="20"/>
        </w:rPr>
      </w:pPr>
      <w:r w:rsidDel="00000000" w:rsidR="00000000" w:rsidRPr="00000000">
        <w:rPr>
          <w:b w:val="1"/>
          <w:sz w:val="20"/>
          <w:szCs w:val="20"/>
          <w:rtl w:val="0"/>
        </w:rPr>
        <w:t xml:space="preserve">Family Related Absence Conversation </w:t>
      </w:r>
    </w:p>
    <w:p w:rsidR="00000000" w:rsidDel="00000000" w:rsidP="00000000" w:rsidRDefault="00000000" w:rsidRPr="00000000" w14:paraId="00000019">
      <w:pPr>
        <w:pageBreakBefore w:val="0"/>
        <w:rPr>
          <w:b w:val="1"/>
          <w:sz w:val="20"/>
          <w:szCs w:val="20"/>
        </w:rPr>
      </w:pPr>
      <w:r w:rsidDel="00000000" w:rsidR="00000000" w:rsidRPr="00000000">
        <w:rPr>
          <w:rtl w:val="0"/>
        </w:rPr>
      </w:r>
    </w:p>
    <w:p w:rsidR="00000000" w:rsidDel="00000000" w:rsidP="00000000" w:rsidRDefault="00000000" w:rsidRPr="00000000" w14:paraId="0000001A">
      <w:pPr>
        <w:pageBreakBefore w:val="0"/>
        <w:rPr>
          <w:b w:val="1"/>
          <w:sz w:val="20"/>
          <w:szCs w:val="20"/>
        </w:rPr>
      </w:pPr>
      <w:r w:rsidDel="00000000" w:rsidR="00000000" w:rsidRPr="00000000">
        <w:rPr>
          <w:rtl w:val="0"/>
        </w:rPr>
      </w:r>
    </w:p>
    <w:p w:rsidR="00000000" w:rsidDel="00000000" w:rsidP="00000000" w:rsidRDefault="00000000" w:rsidRPr="00000000" w14:paraId="0000001B">
      <w:pPr>
        <w:pageBreakBefore w:val="0"/>
        <w:rPr>
          <w:b w:val="1"/>
          <w:sz w:val="20"/>
          <w:szCs w:val="20"/>
        </w:rPr>
      </w:pPr>
      <w:r w:rsidDel="00000000" w:rsidR="00000000" w:rsidRPr="00000000">
        <w:rPr>
          <w:b w:val="1"/>
          <w:sz w:val="20"/>
          <w:szCs w:val="20"/>
          <w:rtl w:val="0"/>
        </w:rPr>
        <w:t xml:space="preserve">Late/Leaving Early Attendance Conversation </w:t>
      </w:r>
    </w:p>
    <w:p w:rsidR="00000000" w:rsidDel="00000000" w:rsidP="00000000" w:rsidRDefault="00000000" w:rsidRPr="00000000" w14:paraId="0000001C">
      <w:pPr>
        <w:pageBreakBefore w:val="0"/>
        <w:rPr>
          <w:b w:val="1"/>
          <w:sz w:val="20"/>
          <w:szCs w:val="20"/>
        </w:rPr>
      </w:pPr>
      <w:r w:rsidDel="00000000" w:rsidR="00000000" w:rsidRPr="00000000">
        <w:rPr>
          <w:rtl w:val="0"/>
        </w:rPr>
      </w:r>
    </w:p>
    <w:p w:rsidR="00000000" w:rsidDel="00000000" w:rsidP="00000000" w:rsidRDefault="00000000" w:rsidRPr="00000000" w14:paraId="0000001D">
      <w:pPr>
        <w:pageBreakBefore w:val="0"/>
        <w:rPr>
          <w:b w:val="1"/>
          <w:sz w:val="20"/>
          <w:szCs w:val="20"/>
        </w:rPr>
      </w:pPr>
      <w:r w:rsidDel="00000000" w:rsidR="00000000" w:rsidRPr="00000000">
        <w:rPr>
          <w:rtl w:val="0"/>
        </w:rPr>
      </w:r>
    </w:p>
    <w:p w:rsidR="00000000" w:rsidDel="00000000" w:rsidP="00000000" w:rsidRDefault="00000000" w:rsidRPr="00000000" w14:paraId="0000001E">
      <w:pPr>
        <w:pageBreakBefore w:val="0"/>
        <w:rPr>
          <w:b w:val="1"/>
          <w:sz w:val="20"/>
          <w:szCs w:val="20"/>
        </w:rPr>
      </w:pPr>
      <w:r w:rsidDel="00000000" w:rsidR="00000000" w:rsidRPr="00000000">
        <w:rPr>
          <w:rtl w:val="0"/>
        </w:rPr>
      </w:r>
    </w:p>
    <w:p w:rsidR="00000000" w:rsidDel="00000000" w:rsidP="00000000" w:rsidRDefault="00000000" w:rsidRPr="00000000" w14:paraId="0000001F">
      <w:pPr>
        <w:pageBreakBefore w:val="0"/>
        <w:rPr>
          <w:b w:val="1"/>
          <w:sz w:val="20"/>
          <w:szCs w:val="20"/>
        </w:rPr>
      </w:pPr>
      <w:r w:rsidDel="00000000" w:rsidR="00000000" w:rsidRPr="00000000">
        <w:rPr>
          <w:rtl w:val="0"/>
        </w:rPr>
      </w:r>
    </w:p>
    <w:p w:rsidR="00000000" w:rsidDel="00000000" w:rsidP="00000000" w:rsidRDefault="00000000" w:rsidRPr="00000000" w14:paraId="00000020">
      <w:pPr>
        <w:pageBreakBefore w:val="0"/>
        <w:rPr>
          <w:b w:val="1"/>
          <w:sz w:val="20"/>
          <w:szCs w:val="20"/>
        </w:rPr>
      </w:pPr>
      <w:r w:rsidDel="00000000" w:rsidR="00000000" w:rsidRPr="00000000">
        <w:rPr>
          <w:rtl w:val="0"/>
        </w:rPr>
      </w:r>
    </w:p>
    <w:p w:rsidR="00000000" w:rsidDel="00000000" w:rsidP="00000000" w:rsidRDefault="00000000" w:rsidRPr="00000000" w14:paraId="00000021">
      <w:pPr>
        <w:pageBreakBefore w:val="0"/>
        <w:rPr>
          <w:b w:val="1"/>
          <w:sz w:val="20"/>
          <w:szCs w:val="20"/>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